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>do Zarządzenia Nr OK.021</w:t>
      </w:r>
      <w:r w:rsidR="00F44972">
        <w:rPr>
          <w:sz w:val="16"/>
          <w:szCs w:val="16"/>
        </w:rPr>
        <w:t>.</w:t>
      </w:r>
      <w:r w:rsidR="009C25A6">
        <w:rPr>
          <w:sz w:val="16"/>
          <w:szCs w:val="16"/>
        </w:rPr>
        <w:t>9</w:t>
      </w:r>
      <w:r w:rsidR="00F44972">
        <w:rPr>
          <w:sz w:val="16"/>
          <w:szCs w:val="16"/>
        </w:rPr>
        <w:t>.</w:t>
      </w:r>
      <w:r>
        <w:rPr>
          <w:sz w:val="16"/>
          <w:szCs w:val="16"/>
        </w:rPr>
        <w:t>2021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>z dnia 1</w:t>
      </w:r>
      <w:r w:rsidR="00E32584">
        <w:rPr>
          <w:sz w:val="16"/>
          <w:szCs w:val="16"/>
        </w:rPr>
        <w:t>8</w:t>
      </w:r>
      <w:r>
        <w:rPr>
          <w:sz w:val="16"/>
          <w:szCs w:val="16"/>
        </w:rPr>
        <w:t xml:space="preserve"> </w:t>
      </w:r>
      <w:r w:rsidR="00E32584">
        <w:rPr>
          <w:sz w:val="16"/>
          <w:szCs w:val="16"/>
        </w:rPr>
        <w:t>marca</w:t>
      </w:r>
      <w:r>
        <w:rPr>
          <w:sz w:val="16"/>
          <w:szCs w:val="16"/>
        </w:rPr>
        <w:t xml:space="preserve"> 2021r.</w:t>
      </w:r>
    </w:p>
    <w:p w:rsidR="00275617" w:rsidRDefault="00275617" w:rsidP="00E26B7F">
      <w:pPr>
        <w:jc w:val="center"/>
        <w:rPr>
          <w:b/>
        </w:rPr>
      </w:pPr>
    </w:p>
    <w:p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p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:rsidR="00E26B7F" w:rsidRPr="00275617" w:rsidRDefault="00E26B7F" w:rsidP="00E26B7F">
      <w:pPr>
        <w:rPr>
          <w:b/>
        </w:rPr>
      </w:pPr>
    </w:p>
    <w:p w:rsidR="002F62FD" w:rsidRPr="00275617" w:rsidRDefault="002F62FD" w:rsidP="00E26B7F">
      <w:pPr>
        <w:jc w:val="both"/>
      </w:pPr>
    </w:p>
    <w:p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pracownika socjalnego</w:t>
      </w:r>
      <w:r w:rsidR="0079177A" w:rsidRPr="00275617">
        <w:t>.</w:t>
      </w:r>
    </w:p>
    <w:p w:rsidR="002F62FD" w:rsidRPr="00275617" w:rsidRDefault="002F62FD" w:rsidP="00E26B7F">
      <w:pPr>
        <w:spacing w:line="276" w:lineRule="auto"/>
        <w:jc w:val="both"/>
        <w:rPr>
          <w:b/>
        </w:rPr>
      </w:pPr>
    </w:p>
    <w:p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– zastępstwa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>ymiar czasu pracy – pełen etat</w:t>
      </w:r>
    </w:p>
    <w:p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posiadanie dyplomu ukończenia kolegium pracowników służb społecznych,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ukończone studia wyższe na kierunku praca socjalna,</w:t>
      </w:r>
    </w:p>
    <w:p w:rsidR="009C4263" w:rsidRPr="00275617" w:rsidRDefault="009C4263" w:rsidP="001112B1">
      <w:pPr>
        <w:numPr>
          <w:ilvl w:val="1"/>
          <w:numId w:val="12"/>
        </w:numPr>
        <w:shd w:val="clear" w:color="auto" w:fill="FFFFFF"/>
        <w:ind w:left="1080"/>
        <w:jc w:val="both"/>
      </w:pPr>
      <w:r w:rsidRPr="00275617">
        <w:t>ukończenie do dnia 31 grudnia 2013 roku studiów wyższych o specjalności przygotowującej do zawodu pracownika socjalnego na jednym z kierunków: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pedagogika specjalna,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polityka społeczna,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psychologia,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socjologia,</w:t>
      </w:r>
    </w:p>
    <w:p w:rsidR="009C4263" w:rsidRPr="00275617" w:rsidRDefault="009C4263" w:rsidP="001112B1">
      <w:pPr>
        <w:numPr>
          <w:ilvl w:val="0"/>
          <w:numId w:val="13"/>
        </w:numPr>
        <w:shd w:val="clear" w:color="auto" w:fill="FFFFFF"/>
        <w:jc w:val="both"/>
      </w:pPr>
      <w:r w:rsidRPr="00275617">
        <w:t>nauki o rodzinie.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Niekaralność prawomocnym wyrokiem sądu za umyślne przestępstwo ścigane z oskarżenia publicznego lub umyślne przestępstwo skarbowe, przestępstwa przeciwko działalności instytucji państwowych oraz samorządu terytorialnego.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Stan zdrowia pozwalający na zatrudnienie na ww. stanowisku.</w:t>
      </w:r>
    </w:p>
    <w:p w:rsidR="009C4263" w:rsidRPr="00275617" w:rsidRDefault="009C4263" w:rsidP="001112B1">
      <w:pPr>
        <w:numPr>
          <w:ilvl w:val="0"/>
          <w:numId w:val="14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:rsidR="009407F6" w:rsidRPr="00275617" w:rsidRDefault="009407F6" w:rsidP="001112B1">
      <w:pPr>
        <w:spacing w:line="276" w:lineRule="auto"/>
        <w:jc w:val="both"/>
      </w:pPr>
    </w:p>
    <w:p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 : </w:t>
      </w:r>
    </w:p>
    <w:p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znajomość obsługi komputera,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nawiązania współpracy z innymi jednostkami i instytucjami,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prowadzenia pracy z klientem trudnym,</w:t>
      </w:r>
    </w:p>
    <w:p w:rsidR="001112B1" w:rsidRPr="00275617" w:rsidRDefault="00225D8C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lastRenderedPageBreak/>
        <w:t xml:space="preserve">samodzielność w działaniu </w:t>
      </w:r>
      <w:r w:rsidR="00E26B7F" w:rsidRPr="00275617">
        <w:t>oraz wykazywanie własnej inicjatywy,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komunikatywność, empatia, zaangażowanie, asertywność, kreatywność,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uprzejmość i życzliwość w kontaktach z klientami</w:t>
      </w:r>
      <w:r w:rsidR="000414EE">
        <w:t>,</w:t>
      </w:r>
    </w:p>
    <w:p w:rsidR="008A1308" w:rsidRPr="00275617" w:rsidRDefault="008A1308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zachowania bezstronności</w:t>
      </w:r>
      <w:r w:rsidR="000414EE">
        <w:t>.</w:t>
      </w:r>
    </w:p>
    <w:p w:rsidR="00E26B7F" w:rsidRPr="00275617" w:rsidRDefault="00E26B7F" w:rsidP="001112B1">
      <w:pPr>
        <w:jc w:val="both"/>
      </w:pPr>
      <w:r w:rsidRPr="00275617">
        <w:t xml:space="preserve">  </w:t>
      </w:r>
    </w:p>
    <w:p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</w:p>
    <w:p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Skuteczne posługiwanie się przepisami prawa w realizacji tych zadań,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Udzielanie pomocy z zasadami etyki zawodowej,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:rsidR="009E628A" w:rsidRPr="00275617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zatrudnionego w</w:t>
      </w:r>
      <w:r w:rsidR="009407F6" w:rsidRPr="00275617">
        <w:t xml:space="preserve"> Miejskim</w:t>
      </w:r>
      <w:r w:rsidRPr="00275617">
        <w:t xml:space="preserve"> Ośrodku Pomocy Społecznej</w:t>
      </w:r>
      <w:r w:rsidR="009407F6" w:rsidRPr="00275617">
        <w:t xml:space="preserve"> w Redzie</w:t>
      </w:r>
      <w:r w:rsidRPr="00275617">
        <w:t xml:space="preserve"> zgodnie z zapisami obowiązujących przepisów prawnych,</w:t>
      </w:r>
    </w:p>
    <w:p w:rsidR="00E26B7F" w:rsidRPr="00275617" w:rsidRDefault="00E26B7F" w:rsidP="00E26B7F">
      <w:pPr>
        <w:jc w:val="both"/>
        <w:rPr>
          <w:b/>
        </w:rPr>
      </w:pPr>
    </w:p>
    <w:p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4E5DF2" w:rsidRPr="00275617">
        <w:rPr>
          <w:b/>
          <w:color w:val="000000"/>
        </w:rPr>
        <w:t xml:space="preserve">pracownika </w:t>
      </w:r>
    </w:p>
    <w:p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:rsidR="00E26B7F" w:rsidRPr="00275617" w:rsidRDefault="00E26B7F" w:rsidP="00E26B7F">
      <w:pPr>
        <w:jc w:val="both"/>
        <w:rPr>
          <w:b/>
        </w:rPr>
      </w:pP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dokument poświadczający wykształcenie,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lastRenderedPageBreak/>
        <w:t>oświadczenie o niekaralności,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275617">
        <w:t>.</w:t>
      </w:r>
    </w:p>
    <w:p w:rsidR="001112B1" w:rsidRPr="00275617" w:rsidRDefault="001112B1" w:rsidP="001112B1">
      <w:pPr>
        <w:jc w:val="both"/>
      </w:pPr>
    </w:p>
    <w:p w:rsidR="001112B1" w:rsidRPr="00275617" w:rsidRDefault="001112B1" w:rsidP="001112B1">
      <w:pPr>
        <w:jc w:val="both"/>
        <w:rPr>
          <w:bCs/>
        </w:rPr>
      </w:pPr>
      <w:r w:rsidRPr="00275617">
        <w:t>Oświadczenia, o których mowa w punkcie IV, ustęp 8 oraz 9, mogą być zawarte w liście motywacyjnym w następujący sposób: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:rsidR="00E32811" w:rsidRPr="00275617" w:rsidRDefault="00E32811" w:rsidP="00E32811">
      <w:pPr>
        <w:pStyle w:val="Akapitzlist"/>
        <w:jc w:val="both"/>
      </w:pPr>
    </w:p>
    <w:p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>. Dz. U. z 20</w:t>
      </w:r>
      <w:r w:rsidR="009407F6" w:rsidRPr="00275617">
        <w:rPr>
          <w:b/>
        </w:rPr>
        <w:t>20</w:t>
      </w:r>
      <w:r w:rsidR="00E32811" w:rsidRPr="00275617">
        <w:rPr>
          <w:b/>
        </w:rPr>
        <w:t xml:space="preserve"> poz. </w:t>
      </w:r>
      <w:r w:rsidR="009407F6" w:rsidRPr="00275617">
        <w:rPr>
          <w:b/>
        </w:rPr>
        <w:t>426</w:t>
      </w:r>
      <w:r w:rsidR="00592857" w:rsidRPr="00275617">
        <w:rPr>
          <w:b/>
        </w:rPr>
        <w:t xml:space="preserve"> </w:t>
      </w:r>
      <w:r w:rsidR="00E32811" w:rsidRPr="00275617">
        <w:rPr>
          <w:b/>
        </w:rPr>
        <w:t xml:space="preserve">ze zm.) wynosił w </w:t>
      </w:r>
      <w:r w:rsidR="00E32584">
        <w:rPr>
          <w:b/>
        </w:rPr>
        <w:t>lutym</w:t>
      </w:r>
      <w:r w:rsidR="009407F6" w:rsidRPr="00275617">
        <w:rPr>
          <w:b/>
        </w:rPr>
        <w:t xml:space="preserve"> 2021</w:t>
      </w:r>
      <w:r w:rsidR="00E32811" w:rsidRPr="00275617">
        <w:rPr>
          <w:b/>
        </w:rPr>
        <w:t xml:space="preserve"> roku mniej niż 6%.</w:t>
      </w:r>
    </w:p>
    <w:p w:rsidR="00E26B7F" w:rsidRPr="00275617" w:rsidRDefault="00E26B7F" w:rsidP="00E26B7F">
      <w:pPr>
        <w:jc w:val="both"/>
      </w:pPr>
    </w:p>
    <w:p w:rsidR="00E26B7F" w:rsidRPr="00275617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Przewidywany termin zawarcia umowy </w:t>
      </w:r>
      <w:r w:rsidR="009407F6" w:rsidRPr="000414EE">
        <w:t>na zastępstwo</w:t>
      </w:r>
      <w:r w:rsidRPr="000414EE">
        <w:t xml:space="preserve"> : </w:t>
      </w:r>
      <w:r w:rsidR="00CC5518" w:rsidRPr="000414EE">
        <w:t xml:space="preserve"> </w:t>
      </w:r>
      <w:r w:rsidR="00E32584">
        <w:t>kwiecień/maj</w:t>
      </w:r>
      <w:r w:rsidR="009407F6" w:rsidRPr="000414EE">
        <w:t xml:space="preserve"> 2021</w:t>
      </w:r>
      <w:r w:rsidR="00E32811" w:rsidRPr="000414EE">
        <w:t xml:space="preserve"> roku</w:t>
      </w:r>
    </w:p>
    <w:p w:rsidR="00E26B7F" w:rsidRPr="000414EE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07F6" w:rsidRPr="000414EE">
        <w:t>zastępstwo</w:t>
      </w:r>
      <w:r w:rsidRPr="000414EE">
        <w:t xml:space="preserve"> </w:t>
      </w:r>
      <w:r w:rsidR="004E5DF2" w:rsidRPr="000414EE">
        <w:t xml:space="preserve">pracownika socjalnego”  </w:t>
      </w:r>
      <w:r w:rsidRPr="000414EE">
        <w:t>w terminie</w:t>
      </w:r>
      <w:r w:rsidR="004E5DF2" w:rsidRPr="000414EE">
        <w:t xml:space="preserve">  </w:t>
      </w:r>
      <w:r w:rsidRPr="000414EE">
        <w:rPr>
          <w:b/>
        </w:rPr>
        <w:t>do</w:t>
      </w:r>
      <w:r w:rsidR="00E32584">
        <w:rPr>
          <w:b/>
        </w:rPr>
        <w:t xml:space="preserve"> 12</w:t>
      </w:r>
      <w:r w:rsidRPr="000414EE">
        <w:rPr>
          <w:b/>
        </w:rPr>
        <w:t xml:space="preserve"> </w:t>
      </w:r>
      <w:r w:rsidR="00E32584">
        <w:rPr>
          <w:b/>
        </w:rPr>
        <w:t>kwietnia</w:t>
      </w:r>
      <w:r w:rsidR="009407F6" w:rsidRPr="000414EE">
        <w:rPr>
          <w:b/>
        </w:rPr>
        <w:t xml:space="preserve"> 2021 </w:t>
      </w:r>
      <w:r w:rsidR="00E32811" w:rsidRPr="000414EE">
        <w:rPr>
          <w:b/>
        </w:rPr>
        <w:t>roku</w:t>
      </w:r>
      <w:r w:rsidR="009407F6" w:rsidRPr="000414EE">
        <w:t xml:space="preserve"> do godziny 14</w:t>
      </w:r>
      <w:r w:rsidRPr="000414EE">
        <w:t>-tej.</w:t>
      </w:r>
    </w:p>
    <w:p w:rsidR="00E26B7F" w:rsidRPr="000414EE" w:rsidRDefault="00E26B7F" w:rsidP="00E26B7F">
      <w:pPr>
        <w:spacing w:line="276" w:lineRule="auto"/>
        <w:jc w:val="both"/>
      </w:pPr>
    </w:p>
    <w:p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:rsidR="00E26B7F" w:rsidRPr="000414EE" w:rsidRDefault="00E26B7F" w:rsidP="00E5092A">
      <w:pPr>
        <w:jc w:val="both"/>
      </w:pPr>
    </w:p>
    <w:p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:rsidR="007065BC" w:rsidRPr="000414EE" w:rsidRDefault="007065BC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Inne informacje: 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lastRenderedPageBreak/>
        <w:t xml:space="preserve">Oferty osób nie zakwalifikowanych zostaną komisyjnie zniszczone. </w:t>
      </w:r>
    </w:p>
    <w:p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:rsidR="00E26B7F" w:rsidRPr="000414EE" w:rsidRDefault="00E26B7F" w:rsidP="004E5DF2">
      <w:pPr>
        <w:spacing w:line="360" w:lineRule="auto"/>
        <w:jc w:val="both"/>
      </w:pPr>
    </w:p>
    <w:p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bookmarkStart w:id="1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lastRenderedPageBreak/>
        <w:t>prawo do usunięcia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:rsidR="001112B1" w:rsidRPr="000414EE" w:rsidRDefault="001112B1" w:rsidP="001112B1">
      <w:pPr>
        <w:jc w:val="both"/>
        <w:rPr>
          <w:b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0D5CD3" w:rsidTr="000D5CD3">
        <w:trPr>
          <w:trHeight w:val="1734"/>
        </w:trPr>
        <w:tc>
          <w:tcPr>
            <w:tcW w:w="4635" w:type="dxa"/>
          </w:tcPr>
          <w:p w:rsidR="000D5CD3" w:rsidRDefault="000D5CD3">
            <w:pPr>
              <w:spacing w:before="120" w:after="120" w:line="360" w:lineRule="auto"/>
              <w:ind w:left="720"/>
              <w:contextualSpacing/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89" w:type="dxa"/>
          </w:tcPr>
          <w:p w:rsidR="000D5CD3" w:rsidRDefault="000D5CD3">
            <w:pPr>
              <w:tabs>
                <w:tab w:val="left" w:pos="5529"/>
              </w:tabs>
              <w:spacing w:line="360" w:lineRule="auto"/>
              <w:ind w:left="-83"/>
              <w:contextualSpacing/>
              <w:jc w:val="center"/>
              <w:rPr>
                <w:rFonts w:eastAsia="Calibri"/>
                <w:bCs/>
                <w:iCs/>
                <w:color w:val="000000"/>
                <w:szCs w:val="20"/>
              </w:rPr>
            </w:pP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eastAsiaTheme="minorEastAsia" w:cstheme="minorBidi"/>
                <w:bCs/>
                <w:iCs/>
                <w:color w:val="000000"/>
                <w:sz w:val="20"/>
                <w:szCs w:val="20"/>
              </w:rPr>
            </w:pP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0D5CD3" w:rsidRDefault="000D5CD3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  <w:p w:rsidR="000D5CD3" w:rsidRDefault="000D5CD3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eastAsiaTheme="minorEastAsia"/>
                <w:bCs/>
                <w:iCs/>
                <w:color w:val="000000"/>
                <w:sz w:val="16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F53A91" w:rsidRDefault="00F53A91" w:rsidP="00E26B7F"/>
    <w:p w:rsidR="00B54F99" w:rsidRDefault="00B54F99" w:rsidP="00E26B7F"/>
    <w:p w:rsidR="00B54F99" w:rsidRDefault="00B54F99" w:rsidP="00E26B7F"/>
    <w:p w:rsidR="00B54F99" w:rsidRPr="000414EE" w:rsidRDefault="00B54F99" w:rsidP="00B54F99">
      <w:pPr>
        <w:jc w:val="center"/>
      </w:pPr>
    </w:p>
    <w:sectPr w:rsidR="00B54F99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031" w:rsidRDefault="00E73031" w:rsidP="001112B1">
      <w:r>
        <w:separator/>
      </w:r>
    </w:p>
  </w:endnote>
  <w:endnote w:type="continuationSeparator" w:id="0">
    <w:p w:rsidR="00E73031" w:rsidRDefault="00E73031" w:rsidP="00111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031" w:rsidRDefault="00E73031" w:rsidP="001112B1">
      <w:r>
        <w:separator/>
      </w:r>
    </w:p>
  </w:footnote>
  <w:footnote w:type="continuationSeparator" w:id="0">
    <w:p w:rsidR="00E73031" w:rsidRDefault="00E73031" w:rsidP="001112B1">
      <w:r>
        <w:continuationSeparator/>
      </w:r>
    </w:p>
  </w:footnote>
  <w:footnote w:id="1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697F87"/>
    <w:multiLevelType w:val="hybridMultilevel"/>
    <w:tmpl w:val="4F585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22"/>
  </w:num>
  <w:num w:numId="5">
    <w:abstractNumId w:val="17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24"/>
  </w:num>
  <w:num w:numId="11">
    <w:abstractNumId w:val="13"/>
  </w:num>
  <w:num w:numId="12">
    <w:abstractNumId w:val="14"/>
  </w:num>
  <w:num w:numId="13">
    <w:abstractNumId w:val="0"/>
  </w:num>
  <w:num w:numId="14">
    <w:abstractNumId w:val="7"/>
  </w:num>
  <w:num w:numId="15">
    <w:abstractNumId w:val="15"/>
  </w:num>
  <w:num w:numId="16">
    <w:abstractNumId w:val="16"/>
  </w:num>
  <w:num w:numId="17">
    <w:abstractNumId w:val="20"/>
  </w:num>
  <w:num w:numId="18">
    <w:abstractNumId w:val="1"/>
  </w:num>
  <w:num w:numId="19">
    <w:abstractNumId w:val="3"/>
  </w:num>
  <w:num w:numId="2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3"/>
  </w:num>
  <w:num w:numId="24">
    <w:abstractNumId w:val="1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D5CD3"/>
    <w:rsid w:val="000E2B60"/>
    <w:rsid w:val="000F4929"/>
    <w:rsid w:val="00104111"/>
    <w:rsid w:val="001112B1"/>
    <w:rsid w:val="00146773"/>
    <w:rsid w:val="00153663"/>
    <w:rsid w:val="00160A27"/>
    <w:rsid w:val="00170387"/>
    <w:rsid w:val="001926A2"/>
    <w:rsid w:val="00193663"/>
    <w:rsid w:val="00194088"/>
    <w:rsid w:val="00195A57"/>
    <w:rsid w:val="00196D3A"/>
    <w:rsid w:val="001B0D00"/>
    <w:rsid w:val="001E173C"/>
    <w:rsid w:val="001E1E8E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5A49"/>
    <w:rsid w:val="002E1C95"/>
    <w:rsid w:val="002E7E77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B7C53"/>
    <w:rsid w:val="003D1D1B"/>
    <w:rsid w:val="003E5602"/>
    <w:rsid w:val="003E5CD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C07A4"/>
    <w:rsid w:val="005D10AC"/>
    <w:rsid w:val="005E6465"/>
    <w:rsid w:val="0060199A"/>
    <w:rsid w:val="00603A2B"/>
    <w:rsid w:val="00645320"/>
    <w:rsid w:val="006622C6"/>
    <w:rsid w:val="00691787"/>
    <w:rsid w:val="0069445D"/>
    <w:rsid w:val="006A1347"/>
    <w:rsid w:val="006A145B"/>
    <w:rsid w:val="006E4CD4"/>
    <w:rsid w:val="006F2780"/>
    <w:rsid w:val="006F60B2"/>
    <w:rsid w:val="006F6B24"/>
    <w:rsid w:val="007065BC"/>
    <w:rsid w:val="00723F2C"/>
    <w:rsid w:val="00726298"/>
    <w:rsid w:val="00733A74"/>
    <w:rsid w:val="00757837"/>
    <w:rsid w:val="007753CC"/>
    <w:rsid w:val="007835F6"/>
    <w:rsid w:val="007851F8"/>
    <w:rsid w:val="0079177A"/>
    <w:rsid w:val="00797EC3"/>
    <w:rsid w:val="007A0A6D"/>
    <w:rsid w:val="007E2E42"/>
    <w:rsid w:val="007E4BED"/>
    <w:rsid w:val="007F1747"/>
    <w:rsid w:val="00810302"/>
    <w:rsid w:val="008155C1"/>
    <w:rsid w:val="00844CBF"/>
    <w:rsid w:val="00882129"/>
    <w:rsid w:val="008846A9"/>
    <w:rsid w:val="008874A0"/>
    <w:rsid w:val="008A1308"/>
    <w:rsid w:val="008B155C"/>
    <w:rsid w:val="008C63A7"/>
    <w:rsid w:val="008F03EB"/>
    <w:rsid w:val="008F37F2"/>
    <w:rsid w:val="00900C26"/>
    <w:rsid w:val="0090350E"/>
    <w:rsid w:val="00903D4B"/>
    <w:rsid w:val="00934D9A"/>
    <w:rsid w:val="009407F6"/>
    <w:rsid w:val="009410E3"/>
    <w:rsid w:val="0094524B"/>
    <w:rsid w:val="00946E4F"/>
    <w:rsid w:val="00960942"/>
    <w:rsid w:val="00965E58"/>
    <w:rsid w:val="00981F7E"/>
    <w:rsid w:val="009A4264"/>
    <w:rsid w:val="009A4DA9"/>
    <w:rsid w:val="009B6F6A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9510A"/>
    <w:rsid w:val="00AA0A5E"/>
    <w:rsid w:val="00AB59AC"/>
    <w:rsid w:val="00AD6D86"/>
    <w:rsid w:val="00AE6FFE"/>
    <w:rsid w:val="00B04EDB"/>
    <w:rsid w:val="00B065D2"/>
    <w:rsid w:val="00B27DA9"/>
    <w:rsid w:val="00B54F99"/>
    <w:rsid w:val="00B55CB3"/>
    <w:rsid w:val="00B81FF6"/>
    <w:rsid w:val="00BB0443"/>
    <w:rsid w:val="00BB7C5A"/>
    <w:rsid w:val="00BC4BB5"/>
    <w:rsid w:val="00BC7B85"/>
    <w:rsid w:val="00BD7E64"/>
    <w:rsid w:val="00BE5954"/>
    <w:rsid w:val="00C5204E"/>
    <w:rsid w:val="00C5421E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D111FF"/>
    <w:rsid w:val="00D32697"/>
    <w:rsid w:val="00D416D7"/>
    <w:rsid w:val="00D479E0"/>
    <w:rsid w:val="00D507F2"/>
    <w:rsid w:val="00D54D07"/>
    <w:rsid w:val="00D81292"/>
    <w:rsid w:val="00D90865"/>
    <w:rsid w:val="00D97A71"/>
    <w:rsid w:val="00DA4590"/>
    <w:rsid w:val="00DE3B64"/>
    <w:rsid w:val="00DE7155"/>
    <w:rsid w:val="00E078CC"/>
    <w:rsid w:val="00E07C4D"/>
    <w:rsid w:val="00E24A75"/>
    <w:rsid w:val="00E26B7F"/>
    <w:rsid w:val="00E32584"/>
    <w:rsid w:val="00E32811"/>
    <w:rsid w:val="00E5092A"/>
    <w:rsid w:val="00E64766"/>
    <w:rsid w:val="00E73031"/>
    <w:rsid w:val="00EB46DB"/>
    <w:rsid w:val="00EB4CEE"/>
    <w:rsid w:val="00EC08B0"/>
    <w:rsid w:val="00ED1289"/>
    <w:rsid w:val="00EE0DC0"/>
    <w:rsid w:val="00EF16DB"/>
    <w:rsid w:val="00F103C3"/>
    <w:rsid w:val="00F14D27"/>
    <w:rsid w:val="00F15AF9"/>
    <w:rsid w:val="00F16702"/>
    <w:rsid w:val="00F26D8D"/>
    <w:rsid w:val="00F34BBD"/>
    <w:rsid w:val="00F44972"/>
    <w:rsid w:val="00F53A91"/>
    <w:rsid w:val="00F66298"/>
    <w:rsid w:val="00F90FE2"/>
    <w:rsid w:val="00FA1E72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C2EBF-0A5E-41FF-9111-5C2D3229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1508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a.dudzinska</cp:lastModifiedBy>
  <cp:revision>6</cp:revision>
  <cp:lastPrinted>2021-03-18T12:34:00Z</cp:lastPrinted>
  <dcterms:created xsi:type="dcterms:W3CDTF">2021-03-19T06:24:00Z</dcterms:created>
  <dcterms:modified xsi:type="dcterms:W3CDTF">2021-05-06T11:44:00Z</dcterms:modified>
</cp:coreProperties>
</file>