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462D73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Z</w:t>
      </w:r>
      <w:r w:rsidR="00236752" w:rsidRPr="00462D73">
        <w:rPr>
          <w:rFonts w:ascii="Times New Roman" w:hAnsi="Times New Roman" w:cs="Times New Roman"/>
          <w:b/>
        </w:rPr>
        <w:t xml:space="preserve">arządzenie </w:t>
      </w:r>
      <w:r w:rsidRPr="00462D73">
        <w:rPr>
          <w:rFonts w:ascii="Times New Roman" w:hAnsi="Times New Roman" w:cs="Times New Roman"/>
          <w:b/>
        </w:rPr>
        <w:t>Nr</w:t>
      </w:r>
      <w:r w:rsidR="001505D9" w:rsidRPr="00462D73">
        <w:rPr>
          <w:rFonts w:ascii="Times New Roman" w:hAnsi="Times New Roman" w:cs="Times New Roman"/>
          <w:b/>
        </w:rPr>
        <w:t xml:space="preserve"> </w:t>
      </w:r>
      <w:r w:rsidR="007327AB" w:rsidRPr="00462D73">
        <w:rPr>
          <w:rFonts w:ascii="Times New Roman" w:hAnsi="Times New Roman" w:cs="Times New Roman"/>
          <w:b/>
        </w:rPr>
        <w:t>OK.021.</w:t>
      </w:r>
      <w:r w:rsidR="00B62711" w:rsidRPr="00462D73">
        <w:rPr>
          <w:rFonts w:ascii="Times New Roman" w:hAnsi="Times New Roman" w:cs="Times New Roman"/>
          <w:b/>
        </w:rPr>
        <w:t>3</w:t>
      </w:r>
      <w:r w:rsidR="00882163">
        <w:rPr>
          <w:rFonts w:ascii="Times New Roman" w:hAnsi="Times New Roman" w:cs="Times New Roman"/>
          <w:b/>
        </w:rPr>
        <w:t>6</w:t>
      </w:r>
      <w:r w:rsidR="007A6910" w:rsidRPr="00462D73">
        <w:rPr>
          <w:rFonts w:ascii="Times New Roman" w:hAnsi="Times New Roman" w:cs="Times New Roman"/>
          <w:b/>
        </w:rPr>
        <w:t>.2021</w:t>
      </w:r>
    </w:p>
    <w:p w:rsidR="00BE48A1" w:rsidRPr="00462D73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 xml:space="preserve">Dyrektora </w:t>
      </w:r>
      <w:r w:rsidR="00BE48A1" w:rsidRPr="00462D73">
        <w:rPr>
          <w:rFonts w:ascii="Times New Roman" w:hAnsi="Times New Roman" w:cs="Times New Roman"/>
          <w:b/>
        </w:rPr>
        <w:t>Miejskiego Ośrodka P</w:t>
      </w:r>
      <w:r w:rsidR="007477E6" w:rsidRPr="00462D73">
        <w:rPr>
          <w:rFonts w:ascii="Times New Roman" w:hAnsi="Times New Roman" w:cs="Times New Roman"/>
          <w:b/>
        </w:rPr>
        <w:t>o</w:t>
      </w:r>
      <w:r w:rsidR="00BE48A1" w:rsidRPr="00462D73">
        <w:rPr>
          <w:rFonts w:ascii="Times New Roman" w:hAnsi="Times New Roman" w:cs="Times New Roman"/>
          <w:b/>
        </w:rPr>
        <w:t>mocy Społecznej w Redzie</w:t>
      </w:r>
    </w:p>
    <w:p w:rsidR="00BE48A1" w:rsidRPr="00462D73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 dnia</w:t>
      </w:r>
      <w:r w:rsidR="00C903BC" w:rsidRPr="00462D73">
        <w:rPr>
          <w:rFonts w:ascii="Times New Roman" w:hAnsi="Times New Roman" w:cs="Times New Roman"/>
        </w:rPr>
        <w:t xml:space="preserve"> </w:t>
      </w:r>
      <w:r w:rsidR="00882163">
        <w:rPr>
          <w:rFonts w:ascii="Times New Roman" w:hAnsi="Times New Roman" w:cs="Times New Roman"/>
        </w:rPr>
        <w:t>22</w:t>
      </w:r>
      <w:r w:rsidR="00C7759B">
        <w:rPr>
          <w:rFonts w:ascii="Times New Roman" w:hAnsi="Times New Roman" w:cs="Times New Roman"/>
        </w:rPr>
        <w:t xml:space="preserve"> </w:t>
      </w:r>
      <w:r w:rsidR="00143493" w:rsidRPr="00462D73">
        <w:rPr>
          <w:rFonts w:ascii="Times New Roman" w:hAnsi="Times New Roman" w:cs="Times New Roman"/>
        </w:rPr>
        <w:t>grudnia 2021</w:t>
      </w:r>
      <w:r w:rsidR="000C5112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roku</w:t>
      </w:r>
    </w:p>
    <w:p w:rsidR="00BE48A1" w:rsidRPr="00462D73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462D73" w:rsidRDefault="00BE48A1" w:rsidP="00EB394C">
      <w:pPr>
        <w:spacing w:after="0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w sprawie </w:t>
      </w:r>
      <w:r w:rsidR="00F60176">
        <w:rPr>
          <w:rFonts w:ascii="Times New Roman" w:hAnsi="Times New Roman" w:cs="Times New Roman"/>
        </w:rPr>
        <w:t xml:space="preserve">unieważnienia postępowania </w:t>
      </w:r>
      <w:r w:rsidR="00336A7B" w:rsidRPr="00462D73">
        <w:rPr>
          <w:rFonts w:ascii="Times New Roman" w:hAnsi="Times New Roman" w:cs="Times New Roman"/>
        </w:rPr>
        <w:t xml:space="preserve">o udzielenie zamówienia </w:t>
      </w:r>
      <w:r w:rsidR="00A179EF" w:rsidRPr="00462D73">
        <w:rPr>
          <w:rFonts w:ascii="Times New Roman" w:hAnsi="Times New Roman" w:cs="Times New Roman"/>
        </w:rPr>
        <w:t>publicznego prowadzonego pod nazwą</w:t>
      </w:r>
      <w:r w:rsidR="00882163">
        <w:rPr>
          <w:rFonts w:ascii="Times New Roman" w:hAnsi="Times New Roman" w:cs="Times New Roman"/>
        </w:rPr>
        <w:t xml:space="preserve"> „Ś</w:t>
      </w:r>
      <w:r w:rsidR="00462D73" w:rsidRPr="00462D73">
        <w:rPr>
          <w:rFonts w:ascii="Times New Roman" w:eastAsia="Lucida Sans Unicode" w:hAnsi="Times New Roman" w:cs="Times New Roman"/>
          <w:bCs/>
        </w:rPr>
        <w:t>wiadczenie usług schronienia</w:t>
      </w:r>
      <w:r w:rsidR="00882163">
        <w:rPr>
          <w:rFonts w:ascii="Times New Roman" w:eastAsia="Lucida Sans Unicode" w:hAnsi="Times New Roman" w:cs="Times New Roman"/>
          <w:bCs/>
        </w:rPr>
        <w:t>”</w:t>
      </w:r>
      <w:r w:rsidR="00A179EF" w:rsidRPr="00462D73">
        <w:rPr>
          <w:rFonts w:ascii="Times New Roman" w:eastAsia="Times New Roman" w:hAnsi="Times New Roman" w:cs="Times New Roman"/>
        </w:rPr>
        <w:t>.</w:t>
      </w:r>
    </w:p>
    <w:p w:rsidR="002875D2" w:rsidRPr="00462D73" w:rsidRDefault="00D005B9" w:rsidP="00EB394C">
      <w:pPr>
        <w:spacing w:before="240" w:after="240"/>
        <w:jc w:val="both"/>
        <w:rPr>
          <w:rFonts w:ascii="Times New Roman" w:hAnsi="Times New Roman" w:cs="Times New Roman"/>
        </w:rPr>
      </w:pPr>
      <w:r w:rsidRPr="00EB394C">
        <w:rPr>
          <w:rFonts w:ascii="Times New Roman" w:hAnsi="Times New Roman" w:cs="Times New Roman"/>
        </w:rPr>
        <w:t xml:space="preserve">Działając na podstawie art. </w:t>
      </w:r>
      <w:r w:rsidR="00EB394C" w:rsidRPr="00EB394C">
        <w:rPr>
          <w:rFonts w:ascii="Times New Roman" w:hAnsi="Times New Roman" w:cs="Times New Roman"/>
        </w:rPr>
        <w:t>260 ust. 1</w:t>
      </w:r>
      <w:r w:rsidR="00EB394C">
        <w:rPr>
          <w:rFonts w:ascii="Times New Roman" w:hAnsi="Times New Roman" w:cs="Times New Roman"/>
        </w:rPr>
        <w:t xml:space="preserve">, art. 255 pkt 1 i 3 </w:t>
      </w:r>
      <w:r w:rsidR="00EB394C" w:rsidRPr="00EB394C">
        <w:rPr>
          <w:rFonts w:ascii="Times New Roman" w:hAnsi="Times New Roman" w:cs="Times New Roman"/>
        </w:rPr>
        <w:t xml:space="preserve">ustawy z dnia 11 września 2019 r. Prawo zamówień publicznych </w:t>
      </w:r>
      <w:r w:rsidR="00EB394C">
        <w:rPr>
          <w:rFonts w:ascii="Times New Roman" w:hAnsi="Times New Roman" w:cs="Times New Roman"/>
        </w:rPr>
        <w:t xml:space="preserve"> </w:t>
      </w:r>
      <w:r w:rsidR="00EB394C" w:rsidRPr="00EB394C">
        <w:rPr>
          <w:rFonts w:ascii="Times New Roman" w:hAnsi="Times New Roman" w:cs="Times New Roman"/>
        </w:rPr>
        <w:t>(tj. Dz. U. 2021 poz. 1129 ze zm.)</w:t>
      </w:r>
      <w:r w:rsidRPr="00EB394C">
        <w:rPr>
          <w:rFonts w:ascii="Times New Roman" w:hAnsi="Times New Roman" w:cs="Times New Roman"/>
        </w:rPr>
        <w:t xml:space="preserve"> Dyrektor Miejsk</w:t>
      </w:r>
      <w:r w:rsidR="00EB394C">
        <w:rPr>
          <w:rFonts w:ascii="Times New Roman" w:hAnsi="Times New Roman" w:cs="Times New Roman"/>
        </w:rPr>
        <w:t xml:space="preserve">iego Ośrodka Pomocy Społecznej </w:t>
      </w:r>
      <w:r w:rsidRPr="00EB394C">
        <w:rPr>
          <w:rFonts w:ascii="Times New Roman" w:hAnsi="Times New Roman" w:cs="Times New Roman"/>
        </w:rPr>
        <w:t xml:space="preserve">w Redzie zarządza, </w:t>
      </w:r>
      <w:r w:rsidRPr="00462D73">
        <w:rPr>
          <w:rFonts w:ascii="Times New Roman" w:hAnsi="Times New Roman" w:cs="Times New Roman"/>
        </w:rPr>
        <w:t>co następuje:</w:t>
      </w:r>
    </w:p>
    <w:p w:rsidR="00BE48A1" w:rsidRPr="00462D73" w:rsidRDefault="00BE48A1" w:rsidP="00EB394C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§1</w:t>
      </w:r>
    </w:p>
    <w:p w:rsidR="00EB394C" w:rsidRPr="00882163" w:rsidRDefault="00EB394C" w:rsidP="00EB394C">
      <w:pPr>
        <w:spacing w:after="0"/>
        <w:jc w:val="both"/>
        <w:rPr>
          <w:rFonts w:ascii="Times New Roman" w:eastAsia="Lucida Sans Unicode" w:hAnsi="Times New Roman" w:cs="Times New Roman"/>
          <w:bCs/>
        </w:rPr>
      </w:pPr>
      <w:r w:rsidRPr="00C7759B">
        <w:rPr>
          <w:rFonts w:ascii="Times New Roman" w:hAnsi="Times New Roman" w:cs="Times New Roman"/>
        </w:rPr>
        <w:t xml:space="preserve">Unieważnia się postępowanie o udzielenie zamówienia publicznego dotyczącego zamówienia na </w:t>
      </w:r>
      <w:r w:rsidRPr="00C7759B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Pr="00C7759B">
        <w:rPr>
          <w:rFonts w:ascii="Times New Roman" w:eastAsia="Times New Roman" w:hAnsi="Times New Roman" w:cs="Times New Roman"/>
        </w:rPr>
        <w:t xml:space="preserve">ustawy z </w:t>
      </w:r>
      <w:r w:rsidRPr="00882163">
        <w:rPr>
          <w:rFonts w:ascii="Times New Roman" w:eastAsia="Times New Roman" w:hAnsi="Times New Roman" w:cs="Times New Roman"/>
        </w:rPr>
        <w:t xml:space="preserve">dnia 11.09.2019 r. Prawo zamówień publicznych </w:t>
      </w:r>
      <w:r w:rsidRPr="00882163">
        <w:rPr>
          <w:rFonts w:ascii="Times New Roman" w:hAnsi="Times New Roman" w:cs="Times New Roman"/>
        </w:rPr>
        <w:t xml:space="preserve">(tj. </w:t>
      </w:r>
      <w:r w:rsidRPr="00882163">
        <w:rPr>
          <w:rFonts w:ascii="Times New Roman" w:hAnsi="Times New Roman" w:cs="Times New Roman"/>
          <w:bCs/>
        </w:rPr>
        <w:t>Dz. U. 2021 poz. 1129 ze zm.)</w:t>
      </w:r>
      <w:r w:rsidRPr="00882163">
        <w:rPr>
          <w:rFonts w:ascii="Times New Roman" w:hAnsi="Times New Roman" w:cs="Times New Roman"/>
        </w:rPr>
        <w:t xml:space="preserve"> prowadzonego pod nazwą </w:t>
      </w:r>
      <w:r w:rsidR="00882163" w:rsidRPr="00882163">
        <w:rPr>
          <w:rFonts w:ascii="Times New Roman" w:hAnsi="Times New Roman" w:cs="Times New Roman"/>
        </w:rPr>
        <w:t>Ś</w:t>
      </w:r>
      <w:r w:rsidRPr="00882163">
        <w:rPr>
          <w:rFonts w:ascii="Times New Roman" w:eastAsia="Lucida Sans Unicode" w:hAnsi="Times New Roman" w:cs="Times New Roman"/>
          <w:bCs/>
        </w:rPr>
        <w:t>wiadczenie usług schronienia</w:t>
      </w:r>
      <w:r w:rsidR="00C7759B" w:rsidRPr="00882163">
        <w:rPr>
          <w:rFonts w:ascii="Times New Roman" w:eastAsia="Lucida Sans Unicode" w:hAnsi="Times New Roman" w:cs="Times New Roman"/>
          <w:bCs/>
        </w:rPr>
        <w:t>, znak sprawy BZ.271.</w:t>
      </w:r>
      <w:r w:rsidR="00882163" w:rsidRPr="00882163">
        <w:rPr>
          <w:rFonts w:ascii="Times New Roman" w:eastAsia="Lucida Sans Unicode" w:hAnsi="Times New Roman" w:cs="Times New Roman"/>
          <w:bCs/>
        </w:rPr>
        <w:t>4</w:t>
      </w:r>
      <w:r w:rsidRPr="00882163">
        <w:rPr>
          <w:rFonts w:ascii="Times New Roman" w:eastAsia="Lucida Sans Unicode" w:hAnsi="Times New Roman" w:cs="Times New Roman"/>
          <w:bCs/>
        </w:rPr>
        <w:t xml:space="preserve">.2021. </w:t>
      </w:r>
    </w:p>
    <w:p w:rsidR="00882163" w:rsidRPr="00882163" w:rsidRDefault="00882163" w:rsidP="00882163">
      <w:pPr>
        <w:spacing w:after="0"/>
        <w:jc w:val="both"/>
        <w:rPr>
          <w:rFonts w:ascii="Times New Roman" w:hAnsi="Times New Roman" w:cs="Times New Roman"/>
        </w:rPr>
      </w:pPr>
      <w:r w:rsidRPr="00882163">
        <w:rPr>
          <w:rFonts w:ascii="Times New Roman" w:eastAsia="Lucida Sans Unicode" w:hAnsi="Times New Roman" w:cs="Times New Roman"/>
          <w:bCs/>
        </w:rPr>
        <w:t xml:space="preserve">Na część I zamówienia została złożona 1 oferta o wartości 54 679,50 zł brutto. Cena oferty przekracza </w:t>
      </w:r>
      <w:r w:rsidRPr="00882163">
        <w:rPr>
          <w:rFonts w:ascii="Times New Roman" w:hAnsi="Times New Roman" w:cs="Times New Roman"/>
        </w:rPr>
        <w:t>możliwości finansowe Zamawiającego, który zamierzał przeznaczyć na sfinansowanie zamówienia w części I kwotę 52 200,00 zł brutto. Zamawiający nie może zwiększyć kwoty na realizację zamówienia do ceny oferty najkorzystniejszej.</w:t>
      </w:r>
    </w:p>
    <w:p w:rsidR="00EB394C" w:rsidRPr="00882163" w:rsidRDefault="00882163" w:rsidP="00882163">
      <w:pPr>
        <w:spacing w:after="0"/>
        <w:jc w:val="both"/>
        <w:rPr>
          <w:rFonts w:ascii="Times New Roman" w:hAnsi="Times New Roman" w:cs="Times New Roman"/>
        </w:rPr>
      </w:pPr>
      <w:r w:rsidRPr="00882163">
        <w:rPr>
          <w:rFonts w:ascii="Times New Roman" w:hAnsi="Times New Roman" w:cs="Times New Roman"/>
        </w:rPr>
        <w:t>Na część II zamówienia do dnia 22.12.2021 r. godz. 10:00 nie złożono żadnej oferty.</w:t>
      </w:r>
      <w:r w:rsidR="00EB394C" w:rsidRPr="00882163">
        <w:rPr>
          <w:rFonts w:ascii="Times New Roman" w:hAnsi="Times New Roman" w:cs="Times New Roman"/>
        </w:rPr>
        <w:t xml:space="preserve"> </w:t>
      </w:r>
    </w:p>
    <w:p w:rsidR="00DA4E89" w:rsidRPr="00462D73" w:rsidRDefault="0042164C" w:rsidP="00EB394C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§2</w:t>
      </w:r>
    </w:p>
    <w:p w:rsidR="00F853AD" w:rsidRDefault="00F26987" w:rsidP="00F853AD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Zarządzenie wchodzi w życie z dniem pod</w:t>
      </w:r>
      <w:r w:rsidR="0042164C" w:rsidRPr="00462D73">
        <w:rPr>
          <w:rFonts w:ascii="Times New Roman" w:hAnsi="Times New Roman" w:cs="Times New Roman"/>
        </w:rPr>
        <w:t xml:space="preserve">pisania. </w:t>
      </w:r>
    </w:p>
    <w:p w:rsidR="00F853AD" w:rsidRDefault="00F853AD" w:rsidP="00F853AD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853AD" w:rsidRDefault="00F853AD" w:rsidP="00F853AD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F853AD" w:rsidTr="00F853AD">
        <w:trPr>
          <w:trHeight w:val="1337"/>
        </w:trPr>
        <w:tc>
          <w:tcPr>
            <w:tcW w:w="4635" w:type="dxa"/>
          </w:tcPr>
          <w:p w:rsidR="00F853AD" w:rsidRDefault="00F853AD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F853AD" w:rsidRDefault="00F853AD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F853AD" w:rsidRDefault="00F853AD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F853AD" w:rsidRDefault="00F853AD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F853AD" w:rsidRDefault="00F853AD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F853AD" w:rsidRDefault="00F853AD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F853AD" w:rsidRDefault="00F853AD" w:rsidP="00F853AD">
      <w:pPr>
        <w:spacing w:before="240" w:after="240" w:line="240" w:lineRule="auto"/>
        <w:rPr>
          <w:rFonts w:ascii="Times New Roman" w:hAnsi="Times New Roman" w:cs="Times New Roman"/>
        </w:rPr>
      </w:pPr>
    </w:p>
    <w:p w:rsidR="00F26987" w:rsidRPr="00462D73" w:rsidRDefault="00F26987" w:rsidP="00EB394C">
      <w:pPr>
        <w:pStyle w:val="Akapitzlist"/>
        <w:spacing w:before="240" w:after="240"/>
        <w:ind w:left="0"/>
        <w:jc w:val="both"/>
        <w:rPr>
          <w:rFonts w:ascii="Times New Roman" w:hAnsi="Times New Roman" w:cs="Times New Roman"/>
        </w:rPr>
      </w:pPr>
    </w:p>
    <w:p w:rsidR="00DA4E89" w:rsidRPr="00462D73" w:rsidRDefault="00DA4E89" w:rsidP="00EB394C">
      <w:pPr>
        <w:pStyle w:val="Akapitzlist"/>
        <w:spacing w:before="240" w:after="240"/>
        <w:jc w:val="center"/>
        <w:rPr>
          <w:rFonts w:ascii="Times New Roman" w:hAnsi="Times New Roman" w:cs="Times New Roman"/>
        </w:rPr>
      </w:pPr>
    </w:p>
    <w:sectPr w:rsidR="00DA4E89" w:rsidRPr="00462D73" w:rsidSect="00EB5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20E7E"/>
    <w:rsid w:val="00025F83"/>
    <w:rsid w:val="00094B48"/>
    <w:rsid w:val="000C5112"/>
    <w:rsid w:val="00106E34"/>
    <w:rsid w:val="00111D5B"/>
    <w:rsid w:val="00117651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2B7EBB"/>
    <w:rsid w:val="002F41EE"/>
    <w:rsid w:val="00326C17"/>
    <w:rsid w:val="00336A7B"/>
    <w:rsid w:val="003464A1"/>
    <w:rsid w:val="0037673B"/>
    <w:rsid w:val="003B3B08"/>
    <w:rsid w:val="0042164C"/>
    <w:rsid w:val="00445077"/>
    <w:rsid w:val="00456254"/>
    <w:rsid w:val="00462D73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637A3"/>
    <w:rsid w:val="006669A8"/>
    <w:rsid w:val="00690BFA"/>
    <w:rsid w:val="00692744"/>
    <w:rsid w:val="006A3282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2163"/>
    <w:rsid w:val="00887901"/>
    <w:rsid w:val="008C3622"/>
    <w:rsid w:val="008F3DE3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B3650"/>
    <w:rsid w:val="00AD0DF5"/>
    <w:rsid w:val="00AE4DEB"/>
    <w:rsid w:val="00AF13BC"/>
    <w:rsid w:val="00B41F93"/>
    <w:rsid w:val="00B46336"/>
    <w:rsid w:val="00B55242"/>
    <w:rsid w:val="00B62711"/>
    <w:rsid w:val="00B877AE"/>
    <w:rsid w:val="00BA2201"/>
    <w:rsid w:val="00BE48A1"/>
    <w:rsid w:val="00BE6822"/>
    <w:rsid w:val="00C32BD9"/>
    <w:rsid w:val="00C361F8"/>
    <w:rsid w:val="00C3729A"/>
    <w:rsid w:val="00C7759B"/>
    <w:rsid w:val="00C86603"/>
    <w:rsid w:val="00C903BC"/>
    <w:rsid w:val="00CB7F29"/>
    <w:rsid w:val="00CF1E18"/>
    <w:rsid w:val="00D005B9"/>
    <w:rsid w:val="00D15020"/>
    <w:rsid w:val="00D952ED"/>
    <w:rsid w:val="00DA4E89"/>
    <w:rsid w:val="00E50F47"/>
    <w:rsid w:val="00E70452"/>
    <w:rsid w:val="00E958A7"/>
    <w:rsid w:val="00EB394C"/>
    <w:rsid w:val="00EB572B"/>
    <w:rsid w:val="00F11473"/>
    <w:rsid w:val="00F26987"/>
    <w:rsid w:val="00F4759B"/>
    <w:rsid w:val="00F542CF"/>
    <w:rsid w:val="00F60176"/>
    <w:rsid w:val="00F77B03"/>
    <w:rsid w:val="00F853AD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4</cp:revision>
  <cp:lastPrinted>2021-12-14T10:32:00Z</cp:lastPrinted>
  <dcterms:created xsi:type="dcterms:W3CDTF">2022-01-21T10:00:00Z</dcterms:created>
  <dcterms:modified xsi:type="dcterms:W3CDTF">2022-01-26T08:37:00Z</dcterms:modified>
</cp:coreProperties>
</file>